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134E" w:rsidRPr="0028134E" w:rsidRDefault="00D659A7" w:rsidP="002813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30895" w:rsidRPr="0028134E">
        <w:rPr>
          <w:rFonts w:ascii="Times New Roman" w:hAnsi="Times New Roman" w:cs="Times New Roman"/>
          <w:sz w:val="20"/>
          <w:szCs w:val="20"/>
        </w:rPr>
        <w:t>«</w:t>
      </w:r>
      <w:r w:rsidR="0028134E" w:rsidRPr="0028134E">
        <w:rPr>
          <w:rFonts w:ascii="Times New Roman" w:hAnsi="Times New Roman" w:cs="Times New Roman"/>
          <w:sz w:val="20"/>
          <w:szCs w:val="20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№59</w:t>
      </w:r>
    </w:p>
    <w:p w:rsidR="00EE4BF3" w:rsidRPr="0028134E" w:rsidRDefault="0028134E" w:rsidP="0028134E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28134E">
        <w:rPr>
          <w:rFonts w:ascii="Times New Roman" w:hAnsi="Times New Roman" w:cs="Times New Roman"/>
          <w:sz w:val="20"/>
          <w:szCs w:val="20"/>
        </w:rPr>
        <w:t>«</w:t>
      </w:r>
      <w:r w:rsidRPr="0028134E">
        <w:rPr>
          <w:rFonts w:ascii="Times New Roman" w:hAnsi="Times New Roman" w:cs="Times New Roman"/>
          <w:bCs/>
          <w:color w:val="000000"/>
          <w:sz w:val="20"/>
          <w:szCs w:val="20"/>
        </w:rPr>
        <w:t>Об утверждении Положения о муниципальном контроле в сфере благоустройства на территории</w:t>
      </w:r>
      <w:r w:rsidRPr="0028134E">
        <w:rPr>
          <w:rFonts w:ascii="Times New Roman" w:hAnsi="Times New Roman" w:cs="Times New Roman"/>
          <w:color w:val="000000"/>
          <w:sz w:val="20"/>
          <w:szCs w:val="20"/>
        </w:rPr>
        <w:t xml:space="preserve">  Палецкого сельсовета Баганского района Новосибирской области</w:t>
      </w:r>
      <w:r w:rsidRPr="0028134E">
        <w:rPr>
          <w:rFonts w:ascii="Times New Roman" w:hAnsi="Times New Roman" w:cs="Times New Roman"/>
          <w:sz w:val="20"/>
          <w:szCs w:val="20"/>
        </w:rPr>
        <w:t>»</w:t>
      </w:r>
      <w:r w:rsidR="00430895" w:rsidRPr="0028134E">
        <w:rPr>
          <w:rFonts w:ascii="Times New Roman" w:hAnsi="Times New Roman" w:cs="Times New Roman"/>
          <w:sz w:val="20"/>
          <w:szCs w:val="20"/>
        </w:rPr>
        <w:t>»</w:t>
      </w:r>
    </w:p>
    <w:p w:rsidR="00404A0F" w:rsidRPr="0092724F" w:rsidRDefault="00776A3F" w:rsidP="0028134E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28134E">
        <w:rPr>
          <w:rFonts w:ascii="Times New Roman" w:hAnsi="Times New Roman" w:cs="Times New Roman"/>
          <w:sz w:val="24"/>
          <w:szCs w:val="24"/>
        </w:rPr>
        <w:t>69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28134E">
        <w:rPr>
          <w:rFonts w:ascii="Times New Roman" w:hAnsi="Times New Roman" w:cs="Times New Roman"/>
          <w:sz w:val="24"/>
          <w:szCs w:val="24"/>
        </w:rPr>
        <w:t>20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28134E">
        <w:rPr>
          <w:rFonts w:ascii="Times New Roman" w:hAnsi="Times New Roman" w:cs="Times New Roman"/>
          <w:sz w:val="24"/>
          <w:szCs w:val="24"/>
        </w:rPr>
        <w:t>1</w:t>
      </w:r>
      <w:r w:rsidR="00F93C80">
        <w:rPr>
          <w:rFonts w:ascii="Times New Roman" w:hAnsi="Times New Roman" w:cs="Times New Roman"/>
          <w:sz w:val="24"/>
          <w:szCs w:val="24"/>
        </w:rPr>
        <w:t>1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28134E" w:rsidRDefault="00537EDA" w:rsidP="0028134E">
      <w:pPr>
        <w:jc w:val="both"/>
        <w:rPr>
          <w:sz w:val="20"/>
          <w:szCs w:val="20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</w:t>
      </w:r>
      <w:r w:rsidR="00D659A7" w:rsidRPr="0028134E">
        <w:rPr>
          <w:rFonts w:ascii="Times New Roman" w:hAnsi="Times New Roman" w:cs="Times New Roman"/>
          <w:sz w:val="20"/>
          <w:szCs w:val="20"/>
        </w:rPr>
        <w:t xml:space="preserve">Новосибирской области  </w:t>
      </w:r>
      <w:r w:rsidR="00E37504" w:rsidRPr="0028134E">
        <w:rPr>
          <w:rFonts w:ascii="Times New Roman" w:hAnsi="Times New Roman" w:cs="Times New Roman"/>
          <w:sz w:val="20"/>
          <w:szCs w:val="20"/>
        </w:rPr>
        <w:t>«</w:t>
      </w:r>
      <w:r w:rsidR="00842846" w:rsidRPr="0028134E">
        <w:rPr>
          <w:rFonts w:ascii="Times New Roman" w:hAnsi="Times New Roman" w:cs="Times New Roman"/>
          <w:sz w:val="20"/>
          <w:szCs w:val="20"/>
        </w:rPr>
        <w:t>«</w:t>
      </w:r>
      <w:r w:rsidR="0028134E" w:rsidRPr="0028134E">
        <w:rPr>
          <w:sz w:val="20"/>
          <w:szCs w:val="20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№59</w:t>
      </w:r>
      <w:r w:rsidR="0028134E">
        <w:rPr>
          <w:sz w:val="20"/>
          <w:szCs w:val="20"/>
        </w:rPr>
        <w:t xml:space="preserve"> </w:t>
      </w:r>
      <w:r w:rsidR="0028134E" w:rsidRPr="0028134E">
        <w:rPr>
          <w:sz w:val="20"/>
          <w:szCs w:val="20"/>
        </w:rPr>
        <w:t>«</w:t>
      </w:r>
      <w:r w:rsidR="0028134E" w:rsidRPr="0028134E">
        <w:rPr>
          <w:bCs/>
          <w:color w:val="000000"/>
          <w:sz w:val="20"/>
          <w:szCs w:val="20"/>
        </w:rPr>
        <w:t>Об утверждении Положения о муниципальном контроле в сфере благоустройства на территории</w:t>
      </w:r>
      <w:r w:rsidR="0028134E" w:rsidRPr="0028134E">
        <w:rPr>
          <w:color w:val="000000"/>
          <w:sz w:val="20"/>
          <w:szCs w:val="20"/>
        </w:rPr>
        <w:t xml:space="preserve">  Палецкого сельсовета Баганского района Новосибирской области</w:t>
      </w:r>
      <w:r w:rsidR="0028134E" w:rsidRPr="0028134E">
        <w:rPr>
          <w:sz w:val="20"/>
          <w:szCs w:val="20"/>
        </w:rPr>
        <w:t>»</w:t>
      </w:r>
      <w:r w:rsidR="00430895" w:rsidRPr="0028134E">
        <w:rPr>
          <w:rFonts w:ascii="Times New Roman" w:hAnsi="Times New Roman" w:cs="Times New Roman"/>
          <w:sz w:val="20"/>
          <w:szCs w:val="20"/>
        </w:rPr>
        <w:t>»</w:t>
      </w:r>
    </w:p>
    <w:p w:rsidR="00F36690" w:rsidRPr="0092724F" w:rsidRDefault="00D659A7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r w:rsidR="003A7023" w:rsidRPr="0092724F">
        <w:rPr>
          <w:rFonts w:ascii="Times New Roman" w:hAnsi="Times New Roman" w:cs="Times New Roman"/>
          <w:sz w:val="24"/>
          <w:szCs w:val="24"/>
        </w:rPr>
        <w:t>Гордусенко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антикоррупционную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50E1C"/>
    <w:rsid w:val="00270F07"/>
    <w:rsid w:val="0028134E"/>
    <w:rsid w:val="002815C2"/>
    <w:rsid w:val="00281E60"/>
    <w:rsid w:val="002830C2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8F46F2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B2224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7543A"/>
    <w:rsid w:val="00E83F00"/>
    <w:rsid w:val="00EA36F6"/>
    <w:rsid w:val="00EE4BF3"/>
    <w:rsid w:val="00F0203D"/>
    <w:rsid w:val="00F1146B"/>
    <w:rsid w:val="00F12789"/>
    <w:rsid w:val="00F36690"/>
    <w:rsid w:val="00F41485"/>
    <w:rsid w:val="00F77A26"/>
    <w:rsid w:val="00F873D4"/>
    <w:rsid w:val="00F92AE2"/>
    <w:rsid w:val="00F93C80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111</cp:revision>
  <dcterms:created xsi:type="dcterms:W3CDTF">2019-05-27T09:49:00Z</dcterms:created>
  <dcterms:modified xsi:type="dcterms:W3CDTF">2021-12-20T08:54:00Z</dcterms:modified>
</cp:coreProperties>
</file>